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24" w:rsidRPr="005A27E0" w:rsidRDefault="00C32732" w:rsidP="00B45DE6">
      <w:pPr>
        <w:spacing w:after="0" w:line="240" w:lineRule="auto"/>
        <w:jc w:val="center"/>
        <w:rPr>
          <w:b/>
          <w:bCs/>
          <w:sz w:val="28"/>
          <w:szCs w:val="28"/>
          <w:cs/>
        </w:rPr>
      </w:pPr>
      <w:r w:rsidRPr="005A27E0">
        <w:rPr>
          <w:rFonts w:hint="cs"/>
          <w:b/>
          <w:bCs/>
          <w:sz w:val="28"/>
          <w:szCs w:val="28"/>
          <w:cs/>
        </w:rPr>
        <w:t>भाकृअनुप-राष्ट्रीय पशु आनुवंशिक संसाधन ब्यूरो</w:t>
      </w:r>
      <w:r w:rsidR="005A27E0">
        <w:rPr>
          <w:b/>
          <w:bCs/>
          <w:sz w:val="28"/>
          <w:szCs w:val="28"/>
        </w:rPr>
        <w:t xml:space="preserve">, </w:t>
      </w:r>
      <w:r w:rsidR="005A27E0">
        <w:rPr>
          <w:rFonts w:hint="cs"/>
          <w:b/>
          <w:bCs/>
          <w:sz w:val="28"/>
          <w:szCs w:val="28"/>
          <w:cs/>
        </w:rPr>
        <w:t>करनाल-132 001.</w:t>
      </w:r>
    </w:p>
    <w:p w:rsidR="00C32732" w:rsidRPr="005A27E0" w:rsidRDefault="00B934EA" w:rsidP="00B45DE6">
      <w:pPr>
        <w:spacing w:after="0" w:line="240" w:lineRule="auto"/>
        <w:jc w:val="center"/>
        <w:rPr>
          <w:b/>
          <w:bCs/>
          <w:szCs w:val="22"/>
        </w:rPr>
      </w:pPr>
      <w:r w:rsidRPr="005A27E0">
        <w:rPr>
          <w:rFonts w:hint="cs"/>
          <w:b/>
          <w:bCs/>
          <w:szCs w:val="22"/>
          <w:cs/>
        </w:rPr>
        <w:t>यात्रा प्रस्थान रियायत (4 वर्ष/2 वर्ष) अग्रिम लेने हेतु आवेदन फार्म</w:t>
      </w:r>
    </w:p>
    <w:p w:rsidR="00B934EA" w:rsidRPr="00B45DE6" w:rsidRDefault="00B934EA" w:rsidP="00B70F5D">
      <w:pPr>
        <w:spacing w:after="0"/>
        <w:rPr>
          <w:sz w:val="16"/>
          <w:szCs w:val="16"/>
        </w:rPr>
      </w:pPr>
    </w:p>
    <w:p w:rsidR="00B934EA" w:rsidRPr="0019571A" w:rsidRDefault="00B934EA" w:rsidP="0019571A">
      <w:pPr>
        <w:pStyle w:val="ListParagraph"/>
        <w:numPr>
          <w:ilvl w:val="0"/>
          <w:numId w:val="1"/>
        </w:numPr>
        <w:spacing w:after="0" w:line="360" w:lineRule="auto"/>
        <w:rPr>
          <w:sz w:val="20"/>
        </w:rPr>
      </w:pPr>
      <w:r w:rsidRPr="0019571A">
        <w:rPr>
          <w:rFonts w:hint="cs"/>
          <w:sz w:val="20"/>
          <w:cs/>
        </w:rPr>
        <w:t>नाम</w:t>
      </w:r>
      <w:r w:rsidR="0019571A">
        <w:rPr>
          <w:rFonts w:hint="cs"/>
          <w:sz w:val="20"/>
          <w:cs/>
        </w:rPr>
        <w:tab/>
        <w:t>..............................................................................................................................................</w:t>
      </w:r>
      <w:r w:rsidR="004F6681">
        <w:rPr>
          <w:rFonts w:hint="cs"/>
          <w:sz w:val="20"/>
          <w:cs/>
        </w:rPr>
        <w:t>....</w:t>
      </w:r>
    </w:p>
    <w:p w:rsidR="00B934EA" w:rsidRPr="0019571A" w:rsidRDefault="00B934EA" w:rsidP="0019571A">
      <w:pPr>
        <w:pStyle w:val="ListParagraph"/>
        <w:numPr>
          <w:ilvl w:val="0"/>
          <w:numId w:val="1"/>
        </w:numPr>
        <w:spacing w:after="0" w:line="360" w:lineRule="auto"/>
        <w:rPr>
          <w:sz w:val="20"/>
        </w:rPr>
      </w:pPr>
      <w:r w:rsidRPr="0019571A">
        <w:rPr>
          <w:rFonts w:hint="cs"/>
          <w:sz w:val="20"/>
          <w:cs/>
        </w:rPr>
        <w:t>पद</w:t>
      </w:r>
      <w:r w:rsidR="0019571A">
        <w:rPr>
          <w:rFonts w:hint="cs"/>
          <w:sz w:val="20"/>
          <w:cs/>
        </w:rPr>
        <w:t xml:space="preserve"> ................................................................................................................................................</w:t>
      </w:r>
      <w:r w:rsidR="004F6681">
        <w:rPr>
          <w:rFonts w:hint="cs"/>
          <w:sz w:val="20"/>
          <w:cs/>
        </w:rPr>
        <w:t>..</w:t>
      </w:r>
    </w:p>
    <w:p w:rsidR="00B934EA" w:rsidRPr="0019571A" w:rsidRDefault="00B934EA" w:rsidP="0019571A">
      <w:pPr>
        <w:pStyle w:val="ListParagraph"/>
        <w:numPr>
          <w:ilvl w:val="0"/>
          <w:numId w:val="1"/>
        </w:numPr>
        <w:spacing w:after="0" w:line="360" w:lineRule="auto"/>
        <w:rPr>
          <w:sz w:val="20"/>
        </w:rPr>
      </w:pPr>
      <w:r w:rsidRPr="0019571A">
        <w:rPr>
          <w:rFonts w:hint="cs"/>
          <w:sz w:val="20"/>
          <w:cs/>
        </w:rPr>
        <w:t>स्थाई/अस्थाई</w:t>
      </w:r>
      <w:r w:rsidR="0019571A">
        <w:rPr>
          <w:rFonts w:hint="cs"/>
          <w:sz w:val="20"/>
          <w:cs/>
        </w:rPr>
        <w:t xml:space="preserve"> ....................................................................................................................................</w:t>
      </w:r>
    </w:p>
    <w:p w:rsidR="00B934EA" w:rsidRPr="0019571A" w:rsidRDefault="00B934EA" w:rsidP="0019571A">
      <w:pPr>
        <w:pStyle w:val="ListParagraph"/>
        <w:numPr>
          <w:ilvl w:val="0"/>
          <w:numId w:val="1"/>
        </w:numPr>
        <w:spacing w:after="0" w:line="360" w:lineRule="auto"/>
        <w:rPr>
          <w:sz w:val="20"/>
        </w:rPr>
      </w:pPr>
      <w:r w:rsidRPr="0019571A">
        <w:rPr>
          <w:rFonts w:hint="cs"/>
          <w:sz w:val="20"/>
          <w:cs/>
        </w:rPr>
        <w:t>जमान</w:t>
      </w:r>
      <w:r w:rsidR="00306640">
        <w:rPr>
          <w:rFonts w:hint="cs"/>
          <w:sz w:val="20"/>
          <w:cs/>
        </w:rPr>
        <w:t>ती</w:t>
      </w:r>
      <w:r w:rsidRPr="0019571A">
        <w:rPr>
          <w:rFonts w:hint="cs"/>
          <w:sz w:val="20"/>
          <w:cs/>
        </w:rPr>
        <w:t xml:space="preserve"> का नाम</w:t>
      </w:r>
      <w:r w:rsidR="0019571A">
        <w:rPr>
          <w:rFonts w:hint="cs"/>
          <w:sz w:val="20"/>
          <w:cs/>
        </w:rPr>
        <w:t xml:space="preserve"> ...........................................................................</w:t>
      </w:r>
      <w:r w:rsidR="00306640">
        <w:rPr>
          <w:rFonts w:hint="cs"/>
          <w:sz w:val="20"/>
          <w:cs/>
        </w:rPr>
        <w:t>....</w:t>
      </w:r>
      <w:r w:rsidR="0019571A">
        <w:rPr>
          <w:rFonts w:hint="cs"/>
          <w:sz w:val="20"/>
          <w:cs/>
        </w:rPr>
        <w:t>...............................................</w:t>
      </w:r>
    </w:p>
    <w:p w:rsidR="00B934EA" w:rsidRPr="0019571A" w:rsidRDefault="00B934EA" w:rsidP="0019571A">
      <w:pPr>
        <w:pStyle w:val="ListParagraph"/>
        <w:numPr>
          <w:ilvl w:val="0"/>
          <w:numId w:val="1"/>
        </w:numPr>
        <w:spacing w:after="0" w:line="360" w:lineRule="auto"/>
        <w:rPr>
          <w:sz w:val="20"/>
        </w:rPr>
      </w:pPr>
      <w:r w:rsidRPr="0019571A">
        <w:rPr>
          <w:rFonts w:hint="cs"/>
          <w:sz w:val="20"/>
          <w:cs/>
        </w:rPr>
        <w:t>नियुक्ति की दिनांक</w:t>
      </w:r>
      <w:r w:rsidR="0019571A">
        <w:rPr>
          <w:rFonts w:hint="cs"/>
          <w:sz w:val="20"/>
          <w:cs/>
        </w:rPr>
        <w:t xml:space="preserve"> ............................................................................................................................</w:t>
      </w:r>
    </w:p>
    <w:p w:rsidR="00B934EA" w:rsidRPr="0019571A" w:rsidRDefault="00B934EA" w:rsidP="0019571A">
      <w:pPr>
        <w:pStyle w:val="ListParagraph"/>
        <w:numPr>
          <w:ilvl w:val="0"/>
          <w:numId w:val="1"/>
        </w:numPr>
        <w:spacing w:after="0" w:line="360" w:lineRule="auto"/>
        <w:rPr>
          <w:sz w:val="20"/>
        </w:rPr>
      </w:pPr>
      <w:r w:rsidRPr="0019571A">
        <w:rPr>
          <w:rFonts w:hint="cs"/>
          <w:sz w:val="20"/>
          <w:cs/>
        </w:rPr>
        <w:t>मूल वेतन</w:t>
      </w:r>
      <w:r w:rsidR="0019571A">
        <w:rPr>
          <w:rFonts w:hint="cs"/>
          <w:sz w:val="20"/>
          <w:cs/>
        </w:rPr>
        <w:t xml:space="preserve"> ...........................................................................................................................................</w:t>
      </w:r>
    </w:p>
    <w:p w:rsidR="00B934EA" w:rsidRPr="0019571A" w:rsidRDefault="00B934EA" w:rsidP="0019571A">
      <w:pPr>
        <w:pStyle w:val="ListParagraph"/>
        <w:numPr>
          <w:ilvl w:val="0"/>
          <w:numId w:val="1"/>
        </w:numPr>
        <w:spacing w:after="0" w:line="360" w:lineRule="auto"/>
        <w:rPr>
          <w:sz w:val="20"/>
        </w:rPr>
      </w:pPr>
      <w:r w:rsidRPr="0019571A">
        <w:rPr>
          <w:rFonts w:hint="cs"/>
          <w:sz w:val="20"/>
          <w:cs/>
        </w:rPr>
        <w:t>स्वीकृत छुट्टियों की अवधि</w:t>
      </w:r>
      <w:r w:rsidR="0019571A">
        <w:rPr>
          <w:rFonts w:hint="cs"/>
          <w:sz w:val="20"/>
          <w:cs/>
        </w:rPr>
        <w:t xml:space="preserve"> ........................................</w:t>
      </w:r>
      <w:r w:rsidR="005E2656">
        <w:rPr>
          <w:rFonts w:hint="cs"/>
          <w:sz w:val="20"/>
          <w:cs/>
        </w:rPr>
        <w:t xml:space="preserve">से </w:t>
      </w:r>
      <w:r w:rsidR="0019571A">
        <w:rPr>
          <w:rFonts w:hint="cs"/>
          <w:sz w:val="20"/>
          <w:cs/>
        </w:rPr>
        <w:t>..................................................................</w:t>
      </w:r>
      <w:r w:rsidR="005E2656">
        <w:rPr>
          <w:rFonts w:hint="cs"/>
          <w:sz w:val="20"/>
          <w:cs/>
        </w:rPr>
        <w:t>तक</w:t>
      </w:r>
    </w:p>
    <w:tbl>
      <w:tblPr>
        <w:tblStyle w:val="TableGrid"/>
        <w:tblW w:w="0" w:type="auto"/>
        <w:tblLook w:val="04A0"/>
      </w:tblPr>
      <w:tblGrid>
        <w:gridCol w:w="1098"/>
        <w:gridCol w:w="1530"/>
        <w:gridCol w:w="1350"/>
        <w:gridCol w:w="1890"/>
        <w:gridCol w:w="2340"/>
        <w:gridCol w:w="1368"/>
      </w:tblGrid>
      <w:tr w:rsidR="00B934EA" w:rsidRPr="00B45DE6" w:rsidTr="00B70F5D">
        <w:tc>
          <w:tcPr>
            <w:tcW w:w="1098" w:type="dxa"/>
          </w:tcPr>
          <w:p w:rsidR="00B934EA" w:rsidRPr="00B45DE6" w:rsidRDefault="001B5B38" w:rsidP="0019571A">
            <w:pPr>
              <w:rPr>
                <w:b/>
                <w:bCs/>
                <w:sz w:val="20"/>
              </w:rPr>
            </w:pPr>
            <w:r w:rsidRPr="00B45DE6">
              <w:rPr>
                <w:rFonts w:hint="cs"/>
                <w:b/>
                <w:bCs/>
                <w:sz w:val="20"/>
                <w:cs/>
              </w:rPr>
              <w:t>प्रस्थान दिनांक</w:t>
            </w:r>
          </w:p>
        </w:tc>
        <w:tc>
          <w:tcPr>
            <w:tcW w:w="1530" w:type="dxa"/>
          </w:tcPr>
          <w:p w:rsidR="00B934EA" w:rsidRPr="00B45DE6" w:rsidRDefault="001B5B38" w:rsidP="0019571A">
            <w:pPr>
              <w:rPr>
                <w:b/>
                <w:bCs/>
                <w:sz w:val="20"/>
              </w:rPr>
            </w:pPr>
            <w:r w:rsidRPr="00B45DE6">
              <w:rPr>
                <w:rFonts w:hint="cs"/>
                <w:b/>
                <w:bCs/>
                <w:sz w:val="20"/>
                <w:cs/>
              </w:rPr>
              <w:t>पहुंच रेलवे स्टेशन का नाम</w:t>
            </w:r>
          </w:p>
        </w:tc>
        <w:tc>
          <w:tcPr>
            <w:tcW w:w="1350" w:type="dxa"/>
          </w:tcPr>
          <w:p w:rsidR="00B934EA" w:rsidRPr="00B45DE6" w:rsidRDefault="001B5B38" w:rsidP="0019571A">
            <w:pPr>
              <w:rPr>
                <w:b/>
                <w:bCs/>
                <w:sz w:val="20"/>
              </w:rPr>
            </w:pPr>
            <w:r w:rsidRPr="00B45DE6">
              <w:rPr>
                <w:rFonts w:hint="cs"/>
                <w:b/>
                <w:bCs/>
                <w:sz w:val="20"/>
                <w:cs/>
              </w:rPr>
              <w:t>रेलवे यात्रा की दूरी (कि.मी.)</w:t>
            </w:r>
          </w:p>
        </w:tc>
        <w:tc>
          <w:tcPr>
            <w:tcW w:w="1890" w:type="dxa"/>
          </w:tcPr>
          <w:p w:rsidR="00B934EA" w:rsidRPr="00B45DE6" w:rsidRDefault="001B5B38" w:rsidP="005E2656">
            <w:pPr>
              <w:rPr>
                <w:b/>
                <w:bCs/>
                <w:sz w:val="20"/>
              </w:rPr>
            </w:pPr>
            <w:r w:rsidRPr="00B45DE6">
              <w:rPr>
                <w:rFonts w:hint="cs"/>
                <w:b/>
                <w:bCs/>
                <w:sz w:val="20"/>
                <w:cs/>
              </w:rPr>
              <w:t xml:space="preserve">हवाई जहाज/बस/ट्रेन </w:t>
            </w:r>
            <w:r w:rsidR="005E2656">
              <w:rPr>
                <w:rFonts w:hint="cs"/>
                <w:b/>
                <w:bCs/>
                <w:sz w:val="20"/>
                <w:cs/>
              </w:rPr>
              <w:t xml:space="preserve">में किस </w:t>
            </w:r>
            <w:r w:rsidRPr="00B45DE6">
              <w:rPr>
                <w:rFonts w:hint="cs"/>
                <w:b/>
                <w:bCs/>
                <w:sz w:val="20"/>
                <w:cs/>
              </w:rPr>
              <w:t>श्रेणी</w:t>
            </w:r>
            <w:r w:rsidR="005E2656">
              <w:rPr>
                <w:rFonts w:hint="cs"/>
                <w:b/>
                <w:bCs/>
                <w:sz w:val="20"/>
                <w:cs/>
              </w:rPr>
              <w:t xml:space="preserve"> में यात्रा प्रस्तावित है?</w:t>
            </w:r>
          </w:p>
        </w:tc>
        <w:tc>
          <w:tcPr>
            <w:tcW w:w="2340" w:type="dxa"/>
          </w:tcPr>
          <w:p w:rsidR="00B934EA" w:rsidRPr="00B45DE6" w:rsidRDefault="001B5B38" w:rsidP="0019571A">
            <w:pPr>
              <w:rPr>
                <w:b/>
                <w:bCs/>
                <w:sz w:val="20"/>
              </w:rPr>
            </w:pPr>
            <w:r w:rsidRPr="00B45DE6">
              <w:rPr>
                <w:rFonts w:hint="cs"/>
                <w:b/>
                <w:bCs/>
                <w:sz w:val="20"/>
                <w:cs/>
              </w:rPr>
              <w:t>संपन्न यात्रा में शामिल  पारिवारिक सदस्यों का वर्णन</w:t>
            </w:r>
          </w:p>
        </w:tc>
        <w:tc>
          <w:tcPr>
            <w:tcW w:w="1368" w:type="dxa"/>
          </w:tcPr>
          <w:p w:rsidR="00B934EA" w:rsidRPr="00B45DE6" w:rsidRDefault="001B5B38" w:rsidP="0019571A">
            <w:pPr>
              <w:rPr>
                <w:b/>
                <w:bCs/>
                <w:sz w:val="20"/>
              </w:rPr>
            </w:pPr>
            <w:r w:rsidRPr="00B45DE6">
              <w:rPr>
                <w:rFonts w:hint="cs"/>
                <w:b/>
                <w:bCs/>
                <w:sz w:val="20"/>
                <w:cs/>
              </w:rPr>
              <w:t xml:space="preserve">प्रत्येक व्यक्ति का किराया </w:t>
            </w:r>
          </w:p>
        </w:tc>
      </w:tr>
      <w:tr w:rsidR="001B5B38" w:rsidRPr="00B45DE6" w:rsidTr="00481939">
        <w:tc>
          <w:tcPr>
            <w:tcW w:w="9576" w:type="dxa"/>
            <w:gridSpan w:val="6"/>
          </w:tcPr>
          <w:p w:rsidR="001B5B38" w:rsidRPr="00B45DE6" w:rsidRDefault="001B5B38" w:rsidP="00B70F5D">
            <w:pPr>
              <w:spacing w:line="276" w:lineRule="auto"/>
              <w:rPr>
                <w:b/>
                <w:bCs/>
                <w:sz w:val="20"/>
              </w:rPr>
            </w:pPr>
            <w:r w:rsidRPr="00B45DE6">
              <w:rPr>
                <w:rFonts w:hint="cs"/>
                <w:b/>
                <w:bCs/>
                <w:sz w:val="20"/>
                <w:cs/>
              </w:rPr>
              <w:t>गंतव्य स्थान की तरफ जाते हुए</w:t>
            </w:r>
          </w:p>
        </w:tc>
      </w:tr>
      <w:tr w:rsidR="00B934EA" w:rsidRPr="00B70F5D" w:rsidTr="00B70F5D">
        <w:tc>
          <w:tcPr>
            <w:tcW w:w="1098" w:type="dxa"/>
          </w:tcPr>
          <w:p w:rsidR="00B934EA" w:rsidRPr="00B70F5D" w:rsidRDefault="00B934EA" w:rsidP="00B70F5D">
            <w:pPr>
              <w:spacing w:line="276" w:lineRule="auto"/>
              <w:rPr>
                <w:sz w:val="20"/>
              </w:rPr>
            </w:pPr>
          </w:p>
          <w:p w:rsidR="001B5B38" w:rsidRPr="00B70F5D" w:rsidRDefault="001B5B38" w:rsidP="00B70F5D">
            <w:pPr>
              <w:spacing w:line="276" w:lineRule="auto"/>
              <w:rPr>
                <w:sz w:val="20"/>
              </w:rPr>
            </w:pPr>
          </w:p>
          <w:p w:rsidR="001B5B38" w:rsidRPr="00B70F5D" w:rsidRDefault="001B5B38" w:rsidP="00B70F5D">
            <w:pPr>
              <w:spacing w:line="276" w:lineRule="auto"/>
              <w:rPr>
                <w:sz w:val="20"/>
              </w:rPr>
            </w:pPr>
          </w:p>
          <w:p w:rsidR="001B5B38" w:rsidRDefault="001B5B38" w:rsidP="00B70F5D">
            <w:pPr>
              <w:spacing w:line="276" w:lineRule="auto"/>
              <w:rPr>
                <w:sz w:val="20"/>
              </w:rPr>
            </w:pPr>
          </w:p>
          <w:p w:rsidR="00A35384" w:rsidRPr="00B70F5D" w:rsidRDefault="00A35384" w:rsidP="00B70F5D">
            <w:pPr>
              <w:spacing w:line="276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B934EA" w:rsidRPr="00B70F5D" w:rsidRDefault="00B934EA" w:rsidP="00B70F5D">
            <w:pPr>
              <w:spacing w:line="276" w:lineRule="auto"/>
              <w:rPr>
                <w:sz w:val="20"/>
              </w:rPr>
            </w:pPr>
          </w:p>
        </w:tc>
        <w:tc>
          <w:tcPr>
            <w:tcW w:w="1350" w:type="dxa"/>
          </w:tcPr>
          <w:p w:rsidR="00B934EA" w:rsidRPr="00B70F5D" w:rsidRDefault="00B934EA" w:rsidP="00B70F5D">
            <w:pPr>
              <w:spacing w:line="276" w:lineRule="auto"/>
              <w:rPr>
                <w:sz w:val="20"/>
              </w:rPr>
            </w:pPr>
          </w:p>
        </w:tc>
        <w:tc>
          <w:tcPr>
            <w:tcW w:w="1890" w:type="dxa"/>
          </w:tcPr>
          <w:p w:rsidR="00B934EA" w:rsidRPr="00B70F5D" w:rsidRDefault="00B934EA" w:rsidP="00B70F5D">
            <w:pPr>
              <w:spacing w:line="276" w:lineRule="auto"/>
              <w:rPr>
                <w:sz w:val="20"/>
              </w:rPr>
            </w:pPr>
          </w:p>
        </w:tc>
        <w:tc>
          <w:tcPr>
            <w:tcW w:w="2340" w:type="dxa"/>
          </w:tcPr>
          <w:p w:rsidR="00B934EA" w:rsidRPr="00B70F5D" w:rsidRDefault="00B934EA" w:rsidP="00B70F5D">
            <w:pPr>
              <w:spacing w:line="276" w:lineRule="auto"/>
              <w:rPr>
                <w:sz w:val="20"/>
              </w:rPr>
            </w:pPr>
          </w:p>
        </w:tc>
        <w:tc>
          <w:tcPr>
            <w:tcW w:w="1368" w:type="dxa"/>
          </w:tcPr>
          <w:p w:rsidR="00B934EA" w:rsidRPr="00B70F5D" w:rsidRDefault="00B934EA" w:rsidP="00B70F5D">
            <w:pPr>
              <w:spacing w:line="276" w:lineRule="auto"/>
              <w:rPr>
                <w:sz w:val="20"/>
              </w:rPr>
            </w:pPr>
          </w:p>
        </w:tc>
      </w:tr>
      <w:tr w:rsidR="001B5B38" w:rsidRPr="00B45DE6" w:rsidTr="009257F5">
        <w:tc>
          <w:tcPr>
            <w:tcW w:w="9576" w:type="dxa"/>
            <w:gridSpan w:val="6"/>
          </w:tcPr>
          <w:p w:rsidR="001B5B38" w:rsidRPr="00B45DE6" w:rsidRDefault="001B5B38" w:rsidP="00B70F5D">
            <w:pPr>
              <w:spacing w:line="276" w:lineRule="auto"/>
              <w:rPr>
                <w:b/>
                <w:bCs/>
                <w:sz w:val="20"/>
              </w:rPr>
            </w:pPr>
            <w:r w:rsidRPr="00B45DE6">
              <w:rPr>
                <w:rFonts w:hint="cs"/>
                <w:b/>
                <w:bCs/>
                <w:sz w:val="20"/>
                <w:cs/>
              </w:rPr>
              <w:t>वापिसी यात्रा</w:t>
            </w:r>
          </w:p>
        </w:tc>
      </w:tr>
      <w:tr w:rsidR="00B934EA" w:rsidRPr="00B70F5D" w:rsidTr="00B70F5D">
        <w:tc>
          <w:tcPr>
            <w:tcW w:w="1098" w:type="dxa"/>
          </w:tcPr>
          <w:p w:rsidR="00B934EA" w:rsidRPr="00B70F5D" w:rsidRDefault="00B934EA" w:rsidP="00B70F5D">
            <w:pPr>
              <w:spacing w:line="276" w:lineRule="auto"/>
              <w:rPr>
                <w:sz w:val="20"/>
              </w:rPr>
            </w:pPr>
          </w:p>
          <w:p w:rsidR="001B5B38" w:rsidRPr="00B70F5D" w:rsidRDefault="001B5B38" w:rsidP="00B70F5D">
            <w:pPr>
              <w:spacing w:line="276" w:lineRule="auto"/>
              <w:rPr>
                <w:sz w:val="20"/>
              </w:rPr>
            </w:pPr>
          </w:p>
          <w:p w:rsidR="001B5B38" w:rsidRDefault="001B5B38" w:rsidP="00B70F5D">
            <w:pPr>
              <w:spacing w:line="276" w:lineRule="auto"/>
              <w:rPr>
                <w:sz w:val="20"/>
              </w:rPr>
            </w:pPr>
          </w:p>
          <w:p w:rsidR="00A35384" w:rsidRPr="00B70F5D" w:rsidRDefault="00A35384" w:rsidP="00B70F5D">
            <w:pPr>
              <w:spacing w:line="276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B934EA" w:rsidRPr="00B70F5D" w:rsidRDefault="00B934EA" w:rsidP="00B70F5D">
            <w:pPr>
              <w:spacing w:line="276" w:lineRule="auto"/>
              <w:rPr>
                <w:sz w:val="20"/>
              </w:rPr>
            </w:pPr>
          </w:p>
        </w:tc>
        <w:tc>
          <w:tcPr>
            <w:tcW w:w="1350" w:type="dxa"/>
          </w:tcPr>
          <w:p w:rsidR="00B934EA" w:rsidRPr="00B70F5D" w:rsidRDefault="00B934EA" w:rsidP="00B70F5D">
            <w:pPr>
              <w:spacing w:line="276" w:lineRule="auto"/>
              <w:rPr>
                <w:sz w:val="20"/>
              </w:rPr>
            </w:pPr>
          </w:p>
        </w:tc>
        <w:tc>
          <w:tcPr>
            <w:tcW w:w="1890" w:type="dxa"/>
          </w:tcPr>
          <w:p w:rsidR="00B934EA" w:rsidRPr="00B70F5D" w:rsidRDefault="00B934EA" w:rsidP="00B70F5D">
            <w:pPr>
              <w:spacing w:line="276" w:lineRule="auto"/>
              <w:rPr>
                <w:sz w:val="20"/>
              </w:rPr>
            </w:pPr>
          </w:p>
        </w:tc>
        <w:tc>
          <w:tcPr>
            <w:tcW w:w="2340" w:type="dxa"/>
          </w:tcPr>
          <w:p w:rsidR="00B934EA" w:rsidRPr="00B70F5D" w:rsidRDefault="00B934EA" w:rsidP="00B70F5D">
            <w:pPr>
              <w:spacing w:line="276" w:lineRule="auto"/>
              <w:rPr>
                <w:sz w:val="20"/>
              </w:rPr>
            </w:pPr>
          </w:p>
        </w:tc>
        <w:tc>
          <w:tcPr>
            <w:tcW w:w="1368" w:type="dxa"/>
          </w:tcPr>
          <w:p w:rsidR="00B934EA" w:rsidRPr="00B70F5D" w:rsidRDefault="00B934EA" w:rsidP="00B70F5D">
            <w:pPr>
              <w:spacing w:line="276" w:lineRule="auto"/>
              <w:rPr>
                <w:sz w:val="20"/>
              </w:rPr>
            </w:pPr>
          </w:p>
        </w:tc>
      </w:tr>
      <w:tr w:rsidR="00B70F5D" w:rsidRPr="00B45DE6" w:rsidTr="000B3C3D">
        <w:tc>
          <w:tcPr>
            <w:tcW w:w="9576" w:type="dxa"/>
            <w:gridSpan w:val="6"/>
          </w:tcPr>
          <w:p w:rsidR="00B70F5D" w:rsidRPr="00B45DE6" w:rsidRDefault="00B70F5D" w:rsidP="00B70F5D">
            <w:pPr>
              <w:spacing w:line="276" w:lineRule="auto"/>
              <w:rPr>
                <w:b/>
                <w:bCs/>
                <w:sz w:val="20"/>
              </w:rPr>
            </w:pPr>
            <w:r w:rsidRPr="00B45DE6">
              <w:rPr>
                <w:rFonts w:hint="cs"/>
                <w:b/>
                <w:bCs/>
                <w:sz w:val="20"/>
                <w:cs/>
              </w:rPr>
              <w:t>टिकटों की संख्या/दर/कुल राशि :</w:t>
            </w:r>
          </w:p>
          <w:p w:rsidR="00B70F5D" w:rsidRPr="00B45DE6" w:rsidRDefault="00B70F5D" w:rsidP="00B70F5D">
            <w:pPr>
              <w:spacing w:line="276" w:lineRule="auto"/>
              <w:rPr>
                <w:b/>
                <w:bCs/>
                <w:sz w:val="20"/>
              </w:rPr>
            </w:pPr>
          </w:p>
        </w:tc>
      </w:tr>
    </w:tbl>
    <w:p w:rsidR="00B70F5D" w:rsidRPr="00A35384" w:rsidRDefault="000E1BDB" w:rsidP="004F6681">
      <w:pPr>
        <w:spacing w:after="0" w:line="240" w:lineRule="auto"/>
        <w:jc w:val="both"/>
        <w:rPr>
          <w:sz w:val="18"/>
          <w:szCs w:val="18"/>
        </w:rPr>
      </w:pPr>
      <w:r w:rsidRPr="00A35384">
        <w:rPr>
          <w:rFonts w:hint="cs"/>
          <w:sz w:val="18"/>
          <w:szCs w:val="18"/>
          <w:cs/>
        </w:rPr>
        <w:t xml:space="preserve">8. </w:t>
      </w:r>
      <w:r w:rsidR="00B70F5D" w:rsidRPr="00A35384">
        <w:rPr>
          <w:rFonts w:hint="cs"/>
          <w:sz w:val="18"/>
          <w:szCs w:val="18"/>
          <w:cs/>
        </w:rPr>
        <w:t xml:space="preserve">कुल राशि का </w:t>
      </w:r>
      <w:r w:rsidR="005E2656">
        <w:rPr>
          <w:rFonts w:hint="cs"/>
          <w:sz w:val="18"/>
          <w:szCs w:val="18"/>
          <w:cs/>
        </w:rPr>
        <w:t>90%</w:t>
      </w:r>
      <w:r w:rsidR="00B70F5D" w:rsidRPr="00A35384">
        <w:rPr>
          <w:rFonts w:hint="cs"/>
          <w:sz w:val="18"/>
          <w:szCs w:val="18"/>
          <w:cs/>
        </w:rPr>
        <w:t xml:space="preserve"> </w:t>
      </w:r>
    </w:p>
    <w:p w:rsidR="00B70F5D" w:rsidRPr="00A35384" w:rsidRDefault="000E1BDB" w:rsidP="004F6681">
      <w:pPr>
        <w:spacing w:after="0" w:line="240" w:lineRule="auto"/>
        <w:jc w:val="both"/>
        <w:rPr>
          <w:sz w:val="18"/>
          <w:szCs w:val="18"/>
        </w:rPr>
      </w:pPr>
      <w:r w:rsidRPr="00A35384">
        <w:rPr>
          <w:rFonts w:hint="cs"/>
          <w:sz w:val="18"/>
          <w:szCs w:val="18"/>
          <w:cs/>
        </w:rPr>
        <w:t xml:space="preserve">9. </w:t>
      </w:r>
      <w:r w:rsidR="00B70F5D" w:rsidRPr="00A35384">
        <w:rPr>
          <w:rFonts w:hint="cs"/>
          <w:sz w:val="18"/>
          <w:szCs w:val="18"/>
          <w:cs/>
        </w:rPr>
        <w:t>मुझे ज्ञान है कि अग्रिम आहरण के उपरांत 10 दिन के अंदर कार्यालय को क्रय टिकटों को जमा करवाना होगा.</w:t>
      </w:r>
    </w:p>
    <w:p w:rsidR="00B70F5D" w:rsidRPr="00A35384" w:rsidRDefault="000E1BDB" w:rsidP="004F6681">
      <w:pPr>
        <w:spacing w:after="0" w:line="240" w:lineRule="auto"/>
        <w:jc w:val="both"/>
        <w:rPr>
          <w:sz w:val="18"/>
          <w:szCs w:val="18"/>
        </w:rPr>
      </w:pPr>
      <w:r w:rsidRPr="00A35384">
        <w:rPr>
          <w:rFonts w:hint="cs"/>
          <w:sz w:val="18"/>
          <w:szCs w:val="18"/>
          <w:cs/>
        </w:rPr>
        <w:t xml:space="preserve">10. </w:t>
      </w:r>
      <w:r w:rsidR="00B70F5D" w:rsidRPr="00A35384">
        <w:rPr>
          <w:rFonts w:hint="cs"/>
          <w:sz w:val="18"/>
          <w:szCs w:val="18"/>
          <w:cs/>
        </w:rPr>
        <w:t>प्रमाणित किया जाता है कि:</w:t>
      </w:r>
    </w:p>
    <w:p w:rsidR="00B70F5D" w:rsidRPr="00A35384" w:rsidRDefault="00B70F5D" w:rsidP="004F66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A35384">
        <w:rPr>
          <w:rFonts w:hint="cs"/>
          <w:sz w:val="18"/>
          <w:szCs w:val="18"/>
          <w:cs/>
        </w:rPr>
        <w:t>यात्रा गृह नगर/भारत दर्शन रियायत के लिए .............................................. से ....................................... वापिसी तक प्रस्तावित है.</w:t>
      </w:r>
    </w:p>
    <w:p w:rsidR="00B70F5D" w:rsidRPr="00A35384" w:rsidRDefault="00AF786C" w:rsidP="004F66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A35384">
        <w:rPr>
          <w:rFonts w:hint="cs"/>
          <w:sz w:val="18"/>
          <w:szCs w:val="18"/>
          <w:cs/>
        </w:rPr>
        <w:t>गृह नगर/यात्रा स्थान का नाम</w:t>
      </w:r>
      <w:r w:rsidR="005E2656">
        <w:rPr>
          <w:rFonts w:hint="cs"/>
          <w:sz w:val="18"/>
          <w:szCs w:val="18"/>
          <w:cs/>
        </w:rPr>
        <w:t xml:space="preserve"> ....................................................................................................................................</w:t>
      </w:r>
    </w:p>
    <w:p w:rsidR="00AF786C" w:rsidRPr="00A35384" w:rsidRDefault="00AF786C" w:rsidP="004F66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A35384">
        <w:rPr>
          <w:rFonts w:hint="cs"/>
          <w:sz w:val="18"/>
          <w:szCs w:val="18"/>
          <w:cs/>
        </w:rPr>
        <w:t xml:space="preserve">यदि अग्रिम आहरण के बाद 15 दिन तक आगामी यात्रा आरम्भ नहीं की जाती और यदि वापिसी यात्रा 3 माह/90 दिन के अंदर संपन्न नहीं की जाती तो अग्रिम राशि पूर्ण रूप से वापिस ली जाएगी, वापिस न जमा करवाने की स्थिति में </w:t>
      </w:r>
      <w:r w:rsidR="005E2656">
        <w:rPr>
          <w:rFonts w:hint="cs"/>
          <w:sz w:val="18"/>
          <w:szCs w:val="18"/>
          <w:cs/>
        </w:rPr>
        <w:t>दंड स्वरुप</w:t>
      </w:r>
      <w:r w:rsidRPr="00A35384">
        <w:rPr>
          <w:rFonts w:hint="cs"/>
          <w:sz w:val="18"/>
          <w:szCs w:val="18"/>
          <w:cs/>
        </w:rPr>
        <w:t xml:space="preserve"> ब्याज वसूल किया जायेगा.</w:t>
      </w:r>
    </w:p>
    <w:p w:rsidR="00AF786C" w:rsidRPr="00A35384" w:rsidRDefault="00AF786C" w:rsidP="004F66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A35384">
        <w:rPr>
          <w:rFonts w:hint="cs"/>
          <w:sz w:val="18"/>
          <w:szCs w:val="18"/>
          <w:cs/>
        </w:rPr>
        <w:t>मैंने ब्लाक वर्ष ............................. के लिए एलटीसी सुविधा का उपयोग नहीं किया है.</w:t>
      </w:r>
    </w:p>
    <w:p w:rsidR="00AF786C" w:rsidRPr="00A35384" w:rsidRDefault="00AF786C" w:rsidP="004F66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A35384">
        <w:rPr>
          <w:rFonts w:hint="cs"/>
          <w:sz w:val="18"/>
          <w:szCs w:val="18"/>
          <w:cs/>
        </w:rPr>
        <w:t>उपरोक्त वर्णित पारिवारिक सदस्य पूर्ण रूप से मुझ पर आश्रित हैं.</w:t>
      </w:r>
    </w:p>
    <w:p w:rsidR="00AF786C" w:rsidRPr="00A35384" w:rsidRDefault="00AF786C" w:rsidP="004F66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A35384">
        <w:rPr>
          <w:rFonts w:hint="cs"/>
          <w:sz w:val="18"/>
          <w:szCs w:val="18"/>
          <w:cs/>
        </w:rPr>
        <w:t xml:space="preserve">यह कि प्रस्तावित यात्रा </w:t>
      </w:r>
      <w:r w:rsidR="005E2656">
        <w:rPr>
          <w:rFonts w:hint="cs"/>
          <w:sz w:val="18"/>
          <w:szCs w:val="18"/>
          <w:cs/>
        </w:rPr>
        <w:t xml:space="preserve">का </w:t>
      </w:r>
      <w:r w:rsidRPr="00A35384">
        <w:rPr>
          <w:rFonts w:hint="cs"/>
          <w:sz w:val="18"/>
          <w:szCs w:val="18"/>
          <w:cs/>
        </w:rPr>
        <w:t>न्यूनतम</w:t>
      </w:r>
      <w:r w:rsidR="005E2656">
        <w:rPr>
          <w:rFonts w:hint="cs"/>
          <w:sz w:val="18"/>
          <w:szCs w:val="18"/>
          <w:cs/>
        </w:rPr>
        <w:t>-</w:t>
      </w:r>
      <w:r w:rsidRPr="00A35384">
        <w:rPr>
          <w:rFonts w:hint="cs"/>
          <w:sz w:val="18"/>
          <w:szCs w:val="18"/>
          <w:cs/>
        </w:rPr>
        <w:t xml:space="preserve">दूरी </w:t>
      </w:r>
      <w:r w:rsidR="005E2656">
        <w:rPr>
          <w:rFonts w:hint="cs"/>
          <w:sz w:val="18"/>
          <w:szCs w:val="18"/>
          <w:cs/>
        </w:rPr>
        <w:t xml:space="preserve">मार्ग </w:t>
      </w:r>
      <w:r w:rsidRPr="00A35384">
        <w:rPr>
          <w:rFonts w:hint="cs"/>
          <w:sz w:val="18"/>
          <w:szCs w:val="18"/>
          <w:cs/>
        </w:rPr>
        <w:t>से दावा</w:t>
      </w:r>
      <w:r w:rsidR="005E2656">
        <w:rPr>
          <w:rFonts w:hint="cs"/>
          <w:sz w:val="18"/>
          <w:szCs w:val="18"/>
          <w:cs/>
        </w:rPr>
        <w:t xml:space="preserve"> प्रस्तुत किया </w:t>
      </w:r>
      <w:r w:rsidRPr="00A35384">
        <w:rPr>
          <w:rFonts w:hint="cs"/>
          <w:sz w:val="18"/>
          <w:szCs w:val="18"/>
          <w:cs/>
        </w:rPr>
        <w:t>जाए</w:t>
      </w:r>
      <w:r w:rsidR="005E2656">
        <w:rPr>
          <w:rFonts w:hint="cs"/>
          <w:sz w:val="18"/>
          <w:szCs w:val="18"/>
          <w:cs/>
        </w:rPr>
        <w:t>गा</w:t>
      </w:r>
      <w:r w:rsidRPr="00A35384">
        <w:rPr>
          <w:rFonts w:hint="cs"/>
          <w:sz w:val="18"/>
          <w:szCs w:val="18"/>
          <w:cs/>
        </w:rPr>
        <w:t>.</w:t>
      </w:r>
    </w:p>
    <w:p w:rsidR="0019571A" w:rsidRPr="00A35384" w:rsidRDefault="0019571A" w:rsidP="004F66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A35384">
        <w:rPr>
          <w:rFonts w:hint="cs"/>
          <w:sz w:val="18"/>
          <w:szCs w:val="18"/>
          <w:cs/>
        </w:rPr>
        <w:t>मैंने यह समझ लिया है कि समायोजन बिल के अंतर्गत वांछित दावे हेतु हवाई यात्रा/</w:t>
      </w:r>
      <w:r w:rsidR="00320936">
        <w:rPr>
          <w:rFonts w:hint="cs"/>
          <w:sz w:val="18"/>
          <w:szCs w:val="18"/>
          <w:cs/>
        </w:rPr>
        <w:t>रेल</w:t>
      </w:r>
      <w:r w:rsidRPr="00A35384">
        <w:rPr>
          <w:rFonts w:hint="cs"/>
          <w:sz w:val="18"/>
          <w:szCs w:val="18"/>
          <w:cs/>
        </w:rPr>
        <w:t xml:space="preserve">/बस की टिकटों को </w:t>
      </w:r>
      <w:r w:rsidR="00CA15C0">
        <w:rPr>
          <w:rFonts w:hint="cs"/>
          <w:sz w:val="18"/>
          <w:szCs w:val="18"/>
          <w:cs/>
        </w:rPr>
        <w:t>प्रस्तुत कर</w:t>
      </w:r>
      <w:r w:rsidRPr="00A35384">
        <w:rPr>
          <w:rFonts w:hint="cs"/>
          <w:sz w:val="18"/>
          <w:szCs w:val="18"/>
          <w:cs/>
        </w:rPr>
        <w:t>ना होगा.</w:t>
      </w:r>
    </w:p>
    <w:p w:rsidR="0019571A" w:rsidRPr="00A35384" w:rsidRDefault="0019571A" w:rsidP="004F66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A35384">
        <w:rPr>
          <w:rFonts w:hint="cs"/>
          <w:sz w:val="18"/>
          <w:szCs w:val="18"/>
          <w:cs/>
        </w:rPr>
        <w:t>यात्रा के लिए यदि उपलब्ध होंगी तो रेल/बस की वापिसी/रियायती टिकटों को क्रय किया जायेगा.</w:t>
      </w:r>
    </w:p>
    <w:p w:rsidR="0019571A" w:rsidRPr="00A35384" w:rsidRDefault="0019571A" w:rsidP="004F66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A35384">
        <w:rPr>
          <w:rFonts w:hint="cs"/>
          <w:sz w:val="18"/>
          <w:szCs w:val="18"/>
          <w:cs/>
        </w:rPr>
        <w:t>यह कि वापिसी यात्रा 3 माह/90 दिन के अंदर सम्पूर्ण कर ली जाएगी.</w:t>
      </w:r>
    </w:p>
    <w:p w:rsidR="00A35384" w:rsidRPr="00A35384" w:rsidRDefault="00A35384" w:rsidP="004F66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A35384">
        <w:rPr>
          <w:rFonts w:hint="cs"/>
          <w:sz w:val="18"/>
          <w:szCs w:val="18"/>
          <w:cs/>
        </w:rPr>
        <w:t xml:space="preserve">यात्रा पूर्ण करने के बाद </w:t>
      </w:r>
      <w:r w:rsidR="00CA15C0">
        <w:rPr>
          <w:rFonts w:hint="cs"/>
          <w:sz w:val="18"/>
          <w:szCs w:val="18"/>
          <w:cs/>
        </w:rPr>
        <w:t xml:space="preserve">अग्रिम की बची हुई </w:t>
      </w:r>
      <w:r w:rsidRPr="00A35384">
        <w:rPr>
          <w:rFonts w:hint="cs"/>
          <w:sz w:val="18"/>
          <w:szCs w:val="18"/>
          <w:cs/>
        </w:rPr>
        <w:t xml:space="preserve">राशि को यथाशीघ्र </w:t>
      </w:r>
      <w:r w:rsidR="00CA15C0">
        <w:rPr>
          <w:rFonts w:hint="cs"/>
          <w:sz w:val="18"/>
          <w:szCs w:val="18"/>
          <w:cs/>
        </w:rPr>
        <w:t xml:space="preserve">संस्थान में </w:t>
      </w:r>
      <w:r w:rsidRPr="00A35384">
        <w:rPr>
          <w:rFonts w:hint="cs"/>
          <w:sz w:val="18"/>
          <w:szCs w:val="18"/>
          <w:cs/>
        </w:rPr>
        <w:t>वापिस जमा करवाया जायेगा.</w:t>
      </w:r>
    </w:p>
    <w:p w:rsidR="00A35384" w:rsidRPr="00A35384" w:rsidRDefault="00A35384" w:rsidP="004F6681">
      <w:pPr>
        <w:spacing w:after="0" w:line="240" w:lineRule="auto"/>
        <w:jc w:val="both"/>
        <w:rPr>
          <w:sz w:val="18"/>
          <w:szCs w:val="18"/>
        </w:rPr>
      </w:pPr>
    </w:p>
    <w:p w:rsidR="005A27E0" w:rsidRDefault="005A27E0" w:rsidP="004F6681">
      <w:pPr>
        <w:spacing w:after="0" w:line="240" w:lineRule="auto"/>
        <w:jc w:val="both"/>
        <w:rPr>
          <w:sz w:val="18"/>
          <w:szCs w:val="18"/>
        </w:rPr>
      </w:pPr>
    </w:p>
    <w:p w:rsidR="00A35384" w:rsidRPr="00A35384" w:rsidRDefault="00A35384" w:rsidP="004F6681">
      <w:pPr>
        <w:spacing w:after="0" w:line="240" w:lineRule="auto"/>
        <w:jc w:val="both"/>
        <w:rPr>
          <w:sz w:val="18"/>
          <w:szCs w:val="18"/>
        </w:rPr>
      </w:pPr>
      <w:r w:rsidRPr="00A35384">
        <w:rPr>
          <w:rFonts w:hint="cs"/>
          <w:sz w:val="18"/>
          <w:szCs w:val="18"/>
          <w:cs/>
        </w:rPr>
        <w:t>दिनांक ............</w:t>
      </w:r>
      <w:r w:rsidRPr="00A35384">
        <w:rPr>
          <w:rFonts w:hint="cs"/>
          <w:sz w:val="18"/>
          <w:szCs w:val="18"/>
          <w:cs/>
        </w:rPr>
        <w:tab/>
      </w:r>
      <w:r w:rsidRPr="00A35384">
        <w:rPr>
          <w:rFonts w:hint="cs"/>
          <w:sz w:val="18"/>
          <w:szCs w:val="18"/>
          <w:cs/>
        </w:rPr>
        <w:tab/>
      </w:r>
      <w:r w:rsidRPr="00A35384">
        <w:rPr>
          <w:rFonts w:hint="cs"/>
          <w:sz w:val="18"/>
          <w:szCs w:val="18"/>
          <w:cs/>
        </w:rPr>
        <w:tab/>
      </w:r>
      <w:r w:rsidRPr="00A35384">
        <w:rPr>
          <w:rFonts w:hint="cs"/>
          <w:sz w:val="18"/>
          <w:szCs w:val="18"/>
          <w:cs/>
        </w:rPr>
        <w:tab/>
      </w:r>
      <w:r w:rsidRPr="00A35384">
        <w:rPr>
          <w:rFonts w:hint="cs"/>
          <w:sz w:val="18"/>
          <w:szCs w:val="18"/>
          <w:cs/>
        </w:rPr>
        <w:tab/>
      </w:r>
      <w:r w:rsidRPr="00A35384">
        <w:rPr>
          <w:rFonts w:hint="cs"/>
          <w:sz w:val="18"/>
          <w:szCs w:val="18"/>
          <w:cs/>
        </w:rPr>
        <w:tab/>
      </w:r>
      <w:r w:rsidRPr="00A35384">
        <w:rPr>
          <w:rFonts w:hint="cs"/>
          <w:sz w:val="18"/>
          <w:szCs w:val="18"/>
          <w:cs/>
        </w:rPr>
        <w:tab/>
      </w:r>
      <w:r w:rsidRPr="00A35384">
        <w:rPr>
          <w:rFonts w:hint="cs"/>
          <w:sz w:val="18"/>
          <w:szCs w:val="18"/>
          <w:cs/>
        </w:rPr>
        <w:tab/>
      </w:r>
      <w:r w:rsidRPr="00A35384">
        <w:rPr>
          <w:rFonts w:hint="cs"/>
          <w:sz w:val="18"/>
          <w:szCs w:val="18"/>
          <w:cs/>
        </w:rPr>
        <w:tab/>
        <w:t>कर्मचारी के हस्ताक्षर</w:t>
      </w:r>
    </w:p>
    <w:p w:rsidR="00A35384" w:rsidRPr="00F66AED" w:rsidRDefault="00A35384" w:rsidP="00AD15A2">
      <w:pPr>
        <w:spacing w:after="0" w:line="360" w:lineRule="auto"/>
        <w:jc w:val="center"/>
        <w:rPr>
          <w:b/>
          <w:bCs/>
          <w:sz w:val="18"/>
          <w:szCs w:val="18"/>
          <w:u w:val="single"/>
        </w:rPr>
      </w:pPr>
      <w:r w:rsidRPr="00F66AED">
        <w:rPr>
          <w:rFonts w:hint="cs"/>
          <w:b/>
          <w:bCs/>
          <w:sz w:val="18"/>
          <w:szCs w:val="18"/>
          <w:u w:val="single"/>
          <w:cs/>
        </w:rPr>
        <w:lastRenderedPageBreak/>
        <w:t>स्थापना अनुभाग/नकदी व बिल अनुभाग की टिप्पणी</w:t>
      </w:r>
    </w:p>
    <w:p w:rsidR="00A35384" w:rsidRPr="00162787" w:rsidRDefault="00A35384" w:rsidP="00AD15A2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Style w:val="alt-edited"/>
          <w:rFonts w:cs="Mangal"/>
        </w:rPr>
      </w:pPr>
      <w:r w:rsidRPr="00162787">
        <w:rPr>
          <w:rStyle w:val="alt-edited"/>
          <w:rFonts w:cs="Mangal" w:hint="cs"/>
          <w:cs/>
        </w:rPr>
        <w:t xml:space="preserve">गृहनगर घोषणा की </w:t>
      </w:r>
      <w:r w:rsidR="00CA15C0">
        <w:rPr>
          <w:rStyle w:val="alt-edited"/>
          <w:rFonts w:cs="Mangal" w:hint="cs"/>
          <w:cs/>
        </w:rPr>
        <w:t xml:space="preserve">सूचना पहले ही </w:t>
      </w:r>
      <w:r w:rsidR="002F46A6">
        <w:rPr>
          <w:rStyle w:val="alt-edited"/>
          <w:rFonts w:cs="Mangal" w:hint="cs"/>
          <w:cs/>
        </w:rPr>
        <w:t>निर्धारित अवधि के भीतर पहुंच</w:t>
      </w:r>
      <w:r w:rsidRPr="00162787">
        <w:rPr>
          <w:rStyle w:val="alt-edited"/>
          <w:rFonts w:cs="Mangal" w:hint="cs"/>
          <w:cs/>
        </w:rPr>
        <w:t xml:space="preserve"> गई थी जिसे सेवा</w:t>
      </w:r>
      <w:r w:rsidR="00AD15A2">
        <w:rPr>
          <w:rStyle w:val="alt-edited"/>
          <w:rFonts w:cs="Mangal" w:hint="cs"/>
          <w:cs/>
        </w:rPr>
        <w:t>-</w:t>
      </w:r>
      <w:r w:rsidR="002F46A6">
        <w:rPr>
          <w:rStyle w:val="alt-edited"/>
          <w:rFonts w:cs="Mangal" w:hint="cs"/>
          <w:cs/>
        </w:rPr>
        <w:t xml:space="preserve">पुस्तिका </w:t>
      </w:r>
      <w:r w:rsidRPr="00162787">
        <w:rPr>
          <w:rStyle w:val="alt-edited"/>
          <w:rFonts w:cs="Mangal" w:hint="cs"/>
          <w:cs/>
        </w:rPr>
        <w:t>में रखा गया</w:t>
      </w:r>
      <w:r w:rsidR="002F46A6">
        <w:rPr>
          <w:rStyle w:val="alt-edited"/>
          <w:rFonts w:cs="Mangal" w:hint="cs"/>
          <w:cs/>
        </w:rPr>
        <w:t xml:space="preserve"> </w:t>
      </w:r>
      <w:r w:rsidR="002420F9" w:rsidRPr="00162787">
        <w:rPr>
          <w:rStyle w:val="alt-edited"/>
          <w:rFonts w:cs="Mangal" w:hint="cs"/>
          <w:cs/>
        </w:rPr>
        <w:t>है.</w:t>
      </w:r>
    </w:p>
    <w:p w:rsidR="002420F9" w:rsidRPr="00162787" w:rsidRDefault="002420F9" w:rsidP="00AD15A2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Style w:val="alt-edited"/>
          <w:rFonts w:cs="Mangal"/>
        </w:rPr>
      </w:pPr>
      <w:r w:rsidRPr="00162787">
        <w:rPr>
          <w:rStyle w:val="alt-edited"/>
          <w:rFonts w:cs="Mangal" w:hint="cs"/>
          <w:cs/>
        </w:rPr>
        <w:t xml:space="preserve">सेवा </w:t>
      </w:r>
      <w:r w:rsidR="002F46A6">
        <w:rPr>
          <w:rStyle w:val="alt-edited"/>
          <w:rFonts w:cs="Mangal" w:hint="cs"/>
          <w:cs/>
        </w:rPr>
        <w:t>पुस्तिका</w:t>
      </w:r>
      <w:r w:rsidRPr="00162787">
        <w:rPr>
          <w:rStyle w:val="alt-edited"/>
          <w:rFonts w:cs="Mangal" w:hint="cs"/>
          <w:cs/>
        </w:rPr>
        <w:t xml:space="preserve"> में प्रविष्टि के अनुसार अंतिम एलटीसी की सुविधा ब्लाक वर्ष ........................................ में उपयोग की गई थी.</w:t>
      </w:r>
    </w:p>
    <w:p w:rsidR="00357F76" w:rsidRPr="00162787" w:rsidRDefault="004F6681" w:rsidP="00AD15A2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Style w:val="alt-edited"/>
          <w:rFonts w:cs="Mangal"/>
        </w:rPr>
      </w:pPr>
      <w:r w:rsidRPr="00162787">
        <w:rPr>
          <w:rStyle w:val="alt-edited"/>
          <w:rFonts w:cs="Mangal" w:hint="cs"/>
          <w:cs/>
        </w:rPr>
        <w:t xml:space="preserve">भारत सरकार, गृह मंत्रालय के कार्यालय ज्ञापन संख्या 43/3/57/स्थापना (अ) दिनांक 10-4-58 के अनुसार निर्धारित अवधि में </w:t>
      </w:r>
      <w:r w:rsidR="00162787" w:rsidRPr="00162787">
        <w:rPr>
          <w:rStyle w:val="alt-edited"/>
          <w:rFonts w:cs="Mangal" w:hint="cs"/>
          <w:cs/>
        </w:rPr>
        <w:t>अग्रिम के लिए उचित नोट तैयार किया जायेगा और राशि की वापसी या समायोजित करने के लिए कदम उठाए जाएंगे</w:t>
      </w:r>
    </w:p>
    <w:p w:rsidR="00357F76" w:rsidRPr="00162787" w:rsidRDefault="00357F76" w:rsidP="00AD15A2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Style w:val="alt-edited"/>
          <w:rFonts w:cs="Mangal"/>
        </w:rPr>
      </w:pPr>
      <w:r w:rsidRPr="00162787">
        <w:rPr>
          <w:rStyle w:val="alt-edited"/>
          <w:rFonts w:cs="Mangal" w:hint="cs"/>
          <w:cs/>
        </w:rPr>
        <w:t>आवेदक द्वारा प्रस्तुत की गई सूचनाएं जाँच ली गई हैं और सही पाई गई हैं.</w:t>
      </w:r>
    </w:p>
    <w:p w:rsidR="00320936" w:rsidRPr="00162787" w:rsidRDefault="00357F76" w:rsidP="00AD15A2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Style w:val="alt-edited"/>
          <w:rFonts w:cs="Mangal"/>
        </w:rPr>
      </w:pPr>
      <w:r w:rsidRPr="00162787">
        <w:rPr>
          <w:rStyle w:val="shorttext"/>
          <w:rFonts w:cs="Mangal" w:hint="cs"/>
          <w:cs/>
        </w:rPr>
        <w:t>आश्रितों से संबंधित संपार्श्विक सबूत/राशन कार्ड सत्यापित कर लिए गए हैं.</w:t>
      </w:r>
    </w:p>
    <w:p w:rsidR="00320936" w:rsidRPr="00162787" w:rsidRDefault="00320936" w:rsidP="00AD15A2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Style w:val="alt-edited"/>
          <w:rFonts w:cs="Mangal"/>
        </w:rPr>
      </w:pPr>
      <w:r w:rsidRPr="00162787">
        <w:rPr>
          <w:rStyle w:val="alt-edited"/>
          <w:rFonts w:cs="Mangal" w:hint="cs"/>
          <w:cs/>
        </w:rPr>
        <w:t>माँगा गया अग्रिम नियमानुसार है इसलिए रु. ..................................... स्वीकृत किये जा सकते हैं.</w:t>
      </w:r>
    </w:p>
    <w:p w:rsidR="00320936" w:rsidRDefault="00320936" w:rsidP="00AD15A2">
      <w:pPr>
        <w:spacing w:after="0" w:line="360" w:lineRule="auto"/>
        <w:jc w:val="both"/>
        <w:rPr>
          <w:rStyle w:val="alt-edited"/>
          <w:rFonts w:cs="Mangal"/>
        </w:rPr>
      </w:pPr>
    </w:p>
    <w:p w:rsidR="00320936" w:rsidRDefault="00320936" w:rsidP="00AD15A2">
      <w:pPr>
        <w:spacing w:after="0"/>
        <w:jc w:val="both"/>
        <w:rPr>
          <w:rStyle w:val="alt-edited"/>
          <w:rFonts w:cs="Mangal"/>
        </w:rPr>
      </w:pPr>
    </w:p>
    <w:p w:rsidR="00320936" w:rsidRDefault="00320936" w:rsidP="00A35384">
      <w:pPr>
        <w:spacing w:after="0" w:line="240" w:lineRule="auto"/>
        <w:rPr>
          <w:rStyle w:val="alt-edited"/>
          <w:rFonts w:cs="Mangal"/>
        </w:rPr>
      </w:pPr>
    </w:p>
    <w:p w:rsidR="002420F9" w:rsidRPr="00320936" w:rsidRDefault="00F66AED" w:rsidP="00A35384">
      <w:pPr>
        <w:pBdr>
          <w:bottom w:val="single" w:sz="6" w:space="1" w:color="auto"/>
        </w:pBdr>
        <w:spacing w:after="0" w:line="240" w:lineRule="auto"/>
        <w:rPr>
          <w:b/>
          <w:bCs/>
          <w:sz w:val="18"/>
          <w:szCs w:val="18"/>
        </w:rPr>
      </w:pPr>
      <w:r w:rsidRPr="00320936">
        <w:rPr>
          <w:rFonts w:hint="cs"/>
          <w:b/>
          <w:bCs/>
          <w:sz w:val="18"/>
          <w:szCs w:val="18"/>
          <w:cs/>
        </w:rPr>
        <w:t>सम्बंधित सहायक</w:t>
      </w:r>
      <w:r w:rsidRPr="00320936">
        <w:rPr>
          <w:rFonts w:hint="cs"/>
          <w:b/>
          <w:bCs/>
          <w:sz w:val="18"/>
          <w:szCs w:val="18"/>
          <w:cs/>
        </w:rPr>
        <w:tab/>
      </w:r>
      <w:r w:rsidRPr="00320936">
        <w:rPr>
          <w:rFonts w:hint="cs"/>
          <w:b/>
          <w:bCs/>
          <w:sz w:val="18"/>
          <w:szCs w:val="18"/>
          <w:cs/>
        </w:rPr>
        <w:tab/>
      </w:r>
      <w:r w:rsidRPr="00320936">
        <w:rPr>
          <w:rFonts w:hint="cs"/>
          <w:b/>
          <w:bCs/>
          <w:sz w:val="18"/>
          <w:szCs w:val="18"/>
          <w:cs/>
        </w:rPr>
        <w:tab/>
      </w:r>
      <w:r w:rsidRPr="00320936">
        <w:rPr>
          <w:rFonts w:hint="cs"/>
          <w:b/>
          <w:bCs/>
          <w:sz w:val="18"/>
          <w:szCs w:val="18"/>
          <w:cs/>
        </w:rPr>
        <w:tab/>
      </w:r>
      <w:r w:rsidRPr="00320936">
        <w:rPr>
          <w:rFonts w:hint="cs"/>
          <w:b/>
          <w:bCs/>
          <w:sz w:val="18"/>
          <w:szCs w:val="18"/>
          <w:cs/>
        </w:rPr>
        <w:tab/>
      </w:r>
      <w:r w:rsidRPr="00320936">
        <w:rPr>
          <w:rFonts w:hint="cs"/>
          <w:b/>
          <w:bCs/>
          <w:sz w:val="18"/>
          <w:szCs w:val="18"/>
          <w:cs/>
        </w:rPr>
        <w:tab/>
      </w:r>
      <w:r w:rsidRPr="00320936">
        <w:rPr>
          <w:rFonts w:hint="cs"/>
          <w:b/>
          <w:bCs/>
          <w:sz w:val="18"/>
          <w:szCs w:val="18"/>
          <w:cs/>
        </w:rPr>
        <w:tab/>
      </w:r>
      <w:r w:rsidRPr="00320936">
        <w:rPr>
          <w:rFonts w:hint="cs"/>
          <w:b/>
          <w:bCs/>
          <w:sz w:val="18"/>
          <w:szCs w:val="18"/>
          <w:cs/>
        </w:rPr>
        <w:tab/>
      </w:r>
      <w:r w:rsidRPr="00320936">
        <w:rPr>
          <w:rFonts w:hint="cs"/>
          <w:b/>
          <w:bCs/>
          <w:sz w:val="18"/>
          <w:szCs w:val="18"/>
          <w:cs/>
        </w:rPr>
        <w:tab/>
        <w:t>प्रशासनिक अधिकारी</w:t>
      </w:r>
    </w:p>
    <w:p w:rsidR="00F66AED" w:rsidRDefault="00F66AED" w:rsidP="00A35384">
      <w:pPr>
        <w:pBdr>
          <w:bottom w:val="single" w:sz="6" w:space="1" w:color="auto"/>
        </w:pBdr>
        <w:spacing w:after="0" w:line="240" w:lineRule="auto"/>
        <w:rPr>
          <w:sz w:val="18"/>
          <w:szCs w:val="18"/>
        </w:rPr>
      </w:pPr>
    </w:p>
    <w:p w:rsidR="00F66AED" w:rsidRDefault="00F66AED" w:rsidP="00A35384">
      <w:pPr>
        <w:spacing w:after="0" w:line="240" w:lineRule="auto"/>
        <w:rPr>
          <w:sz w:val="18"/>
          <w:szCs w:val="18"/>
        </w:rPr>
      </w:pPr>
    </w:p>
    <w:p w:rsidR="00F66AED" w:rsidRPr="00320936" w:rsidRDefault="00F66AED" w:rsidP="00320936">
      <w:pPr>
        <w:spacing w:after="0" w:line="240" w:lineRule="auto"/>
        <w:jc w:val="center"/>
        <w:rPr>
          <w:b/>
          <w:bCs/>
          <w:sz w:val="18"/>
          <w:szCs w:val="18"/>
          <w:u w:val="single"/>
        </w:rPr>
      </w:pPr>
      <w:r w:rsidRPr="00320936">
        <w:rPr>
          <w:rFonts w:hint="cs"/>
          <w:b/>
          <w:bCs/>
          <w:sz w:val="18"/>
          <w:szCs w:val="18"/>
          <w:u w:val="single"/>
          <w:cs/>
        </w:rPr>
        <w:t>नकदी एवं बिल अनुभाग के प्रयोग हेतु</w:t>
      </w:r>
    </w:p>
    <w:p w:rsidR="00F66AED" w:rsidRDefault="00F66AED" w:rsidP="00A35384">
      <w:pPr>
        <w:spacing w:after="0" w:line="240" w:lineRule="auto"/>
        <w:rPr>
          <w:sz w:val="18"/>
          <w:szCs w:val="18"/>
        </w:rPr>
      </w:pPr>
    </w:p>
    <w:p w:rsidR="00F66AED" w:rsidRDefault="00F66AED" w:rsidP="00AD15A2">
      <w:pPr>
        <w:spacing w:after="0" w:line="360" w:lineRule="auto"/>
        <w:rPr>
          <w:sz w:val="18"/>
          <w:szCs w:val="18"/>
        </w:rPr>
      </w:pPr>
      <w:r>
        <w:rPr>
          <w:rFonts w:hint="cs"/>
          <w:sz w:val="18"/>
          <w:szCs w:val="18"/>
          <w:cs/>
        </w:rPr>
        <w:t>बिल नं. ................................................ दिनांक .................................................... बजट हेड ................................. अन्य भत्ते एलटीसी, 201 ....................... 201 ........................ .</w:t>
      </w:r>
    </w:p>
    <w:p w:rsidR="00F66AED" w:rsidRDefault="00F66AED" w:rsidP="00AD15A2">
      <w:pPr>
        <w:spacing w:after="0" w:line="360" w:lineRule="auto"/>
        <w:rPr>
          <w:sz w:val="18"/>
          <w:szCs w:val="18"/>
        </w:rPr>
      </w:pPr>
      <w:r>
        <w:rPr>
          <w:rFonts w:hint="cs"/>
          <w:sz w:val="18"/>
          <w:szCs w:val="18"/>
          <w:cs/>
        </w:rPr>
        <w:t>राशी रु ...................................... (रुपये ....................................................... ) के लिए पास किया जाता है.</w:t>
      </w:r>
    </w:p>
    <w:p w:rsidR="00162787" w:rsidRDefault="00162787" w:rsidP="00AD15A2">
      <w:pPr>
        <w:spacing w:after="0"/>
        <w:rPr>
          <w:sz w:val="18"/>
          <w:szCs w:val="18"/>
        </w:rPr>
      </w:pPr>
    </w:p>
    <w:p w:rsidR="00162787" w:rsidRDefault="00162787" w:rsidP="00A35384">
      <w:pPr>
        <w:spacing w:after="0" w:line="240" w:lineRule="auto"/>
        <w:rPr>
          <w:sz w:val="18"/>
          <w:szCs w:val="18"/>
        </w:rPr>
      </w:pPr>
    </w:p>
    <w:p w:rsidR="00F66AED" w:rsidRDefault="00F66AED" w:rsidP="00A35384">
      <w:pPr>
        <w:spacing w:after="0" w:line="240" w:lineRule="auto"/>
        <w:rPr>
          <w:sz w:val="18"/>
          <w:szCs w:val="18"/>
        </w:rPr>
      </w:pPr>
    </w:p>
    <w:p w:rsidR="00F66AED" w:rsidRPr="00320936" w:rsidRDefault="00F66AED" w:rsidP="00A35384">
      <w:pPr>
        <w:spacing w:after="0" w:line="240" w:lineRule="auto"/>
        <w:rPr>
          <w:b/>
          <w:bCs/>
          <w:sz w:val="18"/>
          <w:szCs w:val="18"/>
        </w:rPr>
      </w:pPr>
      <w:r w:rsidRPr="00320936">
        <w:rPr>
          <w:rFonts w:hint="cs"/>
          <w:b/>
          <w:bCs/>
          <w:sz w:val="18"/>
          <w:szCs w:val="18"/>
          <w:cs/>
        </w:rPr>
        <w:t>सम्बंधित सहायक</w:t>
      </w:r>
      <w:r w:rsidRPr="00320936">
        <w:rPr>
          <w:rFonts w:hint="cs"/>
          <w:b/>
          <w:bCs/>
          <w:sz w:val="18"/>
          <w:szCs w:val="18"/>
          <w:cs/>
        </w:rPr>
        <w:tab/>
      </w:r>
      <w:r w:rsidRPr="00320936">
        <w:rPr>
          <w:rFonts w:hint="cs"/>
          <w:b/>
          <w:bCs/>
          <w:sz w:val="18"/>
          <w:szCs w:val="18"/>
          <w:cs/>
        </w:rPr>
        <w:tab/>
      </w:r>
      <w:r w:rsidRPr="00320936">
        <w:rPr>
          <w:rFonts w:hint="cs"/>
          <w:b/>
          <w:bCs/>
          <w:sz w:val="18"/>
          <w:szCs w:val="18"/>
          <w:cs/>
        </w:rPr>
        <w:tab/>
      </w:r>
      <w:r w:rsidRPr="00320936">
        <w:rPr>
          <w:rFonts w:hint="cs"/>
          <w:b/>
          <w:bCs/>
          <w:sz w:val="18"/>
          <w:szCs w:val="18"/>
          <w:cs/>
        </w:rPr>
        <w:tab/>
      </w:r>
      <w:r w:rsidRPr="00320936">
        <w:rPr>
          <w:rFonts w:hint="cs"/>
          <w:b/>
          <w:bCs/>
          <w:sz w:val="18"/>
          <w:szCs w:val="18"/>
          <w:cs/>
        </w:rPr>
        <w:tab/>
      </w:r>
      <w:r w:rsidRPr="00320936">
        <w:rPr>
          <w:rFonts w:hint="cs"/>
          <w:b/>
          <w:bCs/>
          <w:sz w:val="18"/>
          <w:szCs w:val="18"/>
          <w:cs/>
        </w:rPr>
        <w:tab/>
      </w:r>
      <w:r w:rsidRPr="00320936">
        <w:rPr>
          <w:rFonts w:hint="cs"/>
          <w:b/>
          <w:bCs/>
          <w:sz w:val="18"/>
          <w:szCs w:val="18"/>
          <w:cs/>
        </w:rPr>
        <w:tab/>
      </w:r>
      <w:r w:rsidRPr="00320936">
        <w:rPr>
          <w:rFonts w:hint="cs"/>
          <w:b/>
          <w:bCs/>
          <w:sz w:val="18"/>
          <w:szCs w:val="18"/>
          <w:cs/>
        </w:rPr>
        <w:tab/>
      </w:r>
      <w:r w:rsidRPr="00320936">
        <w:rPr>
          <w:rFonts w:hint="cs"/>
          <w:b/>
          <w:bCs/>
          <w:sz w:val="18"/>
          <w:szCs w:val="18"/>
          <w:cs/>
        </w:rPr>
        <w:tab/>
        <w:t>प्रशासनिक अधिकारी</w:t>
      </w:r>
    </w:p>
    <w:p w:rsidR="00F66AED" w:rsidRDefault="00F66AED" w:rsidP="00A35384">
      <w:pPr>
        <w:pBdr>
          <w:bottom w:val="single" w:sz="6" w:space="1" w:color="auto"/>
        </w:pBdr>
        <w:spacing w:after="0" w:line="240" w:lineRule="auto"/>
        <w:rPr>
          <w:sz w:val="18"/>
          <w:szCs w:val="18"/>
        </w:rPr>
      </w:pPr>
    </w:p>
    <w:p w:rsidR="00F66AED" w:rsidRPr="00A35384" w:rsidRDefault="00F66AED" w:rsidP="00A35384">
      <w:pPr>
        <w:spacing w:after="0" w:line="240" w:lineRule="auto"/>
        <w:rPr>
          <w:sz w:val="18"/>
          <w:szCs w:val="18"/>
        </w:rPr>
      </w:pPr>
    </w:p>
    <w:p w:rsidR="0019571A" w:rsidRPr="00320936" w:rsidRDefault="00320936" w:rsidP="00320936">
      <w:pPr>
        <w:spacing w:after="0"/>
        <w:jc w:val="center"/>
        <w:rPr>
          <w:b/>
          <w:bCs/>
          <w:sz w:val="20"/>
          <w:u w:val="single"/>
        </w:rPr>
      </w:pPr>
      <w:r w:rsidRPr="00320936">
        <w:rPr>
          <w:rFonts w:hint="cs"/>
          <w:b/>
          <w:bCs/>
          <w:sz w:val="20"/>
          <w:u w:val="single"/>
          <w:cs/>
        </w:rPr>
        <w:t>वित्त व लेखा अनुभाग में प्रयोग हेतु</w:t>
      </w:r>
    </w:p>
    <w:p w:rsidR="00320936" w:rsidRDefault="00320936" w:rsidP="00B70F5D">
      <w:pPr>
        <w:spacing w:after="0"/>
        <w:rPr>
          <w:sz w:val="20"/>
        </w:rPr>
      </w:pPr>
    </w:p>
    <w:p w:rsidR="00320936" w:rsidRDefault="00320936" w:rsidP="00B70F5D">
      <w:pPr>
        <w:spacing w:after="0"/>
        <w:rPr>
          <w:sz w:val="20"/>
        </w:rPr>
      </w:pPr>
      <w:r>
        <w:rPr>
          <w:rFonts w:hint="cs"/>
          <w:sz w:val="20"/>
          <w:cs/>
        </w:rPr>
        <w:t>कृपया रु. ................................................ (रुपये ........................................................... ) का भुगतान करें.</w:t>
      </w:r>
    </w:p>
    <w:p w:rsidR="00162787" w:rsidRDefault="00162787" w:rsidP="00B70F5D">
      <w:pPr>
        <w:spacing w:after="0"/>
        <w:rPr>
          <w:sz w:val="20"/>
        </w:rPr>
      </w:pPr>
    </w:p>
    <w:p w:rsidR="00162787" w:rsidRDefault="00162787" w:rsidP="00B70F5D">
      <w:pPr>
        <w:spacing w:after="0"/>
        <w:rPr>
          <w:sz w:val="20"/>
        </w:rPr>
      </w:pPr>
    </w:p>
    <w:p w:rsidR="00320936" w:rsidRDefault="00320936" w:rsidP="00B70F5D">
      <w:pPr>
        <w:spacing w:after="0"/>
        <w:rPr>
          <w:sz w:val="20"/>
        </w:rPr>
      </w:pPr>
    </w:p>
    <w:p w:rsidR="00320936" w:rsidRPr="00320936" w:rsidRDefault="00320936" w:rsidP="00B70F5D">
      <w:pPr>
        <w:spacing w:after="0"/>
        <w:rPr>
          <w:b/>
          <w:bCs/>
          <w:sz w:val="20"/>
        </w:rPr>
      </w:pPr>
      <w:r w:rsidRPr="00320936">
        <w:rPr>
          <w:rFonts w:hint="cs"/>
          <w:b/>
          <w:bCs/>
          <w:sz w:val="18"/>
          <w:szCs w:val="18"/>
          <w:cs/>
        </w:rPr>
        <w:t>सम्बंधित सहायक</w:t>
      </w:r>
      <w:r w:rsidRPr="00320936">
        <w:rPr>
          <w:rFonts w:hint="cs"/>
          <w:b/>
          <w:bCs/>
          <w:sz w:val="18"/>
          <w:szCs w:val="18"/>
          <w:cs/>
        </w:rPr>
        <w:tab/>
      </w:r>
      <w:r w:rsidRPr="00320936">
        <w:rPr>
          <w:rFonts w:hint="cs"/>
          <w:b/>
          <w:bCs/>
          <w:sz w:val="18"/>
          <w:szCs w:val="18"/>
          <w:cs/>
        </w:rPr>
        <w:tab/>
      </w:r>
      <w:r w:rsidRPr="00320936">
        <w:rPr>
          <w:rFonts w:hint="cs"/>
          <w:b/>
          <w:bCs/>
          <w:sz w:val="18"/>
          <w:szCs w:val="18"/>
          <w:cs/>
        </w:rPr>
        <w:tab/>
      </w:r>
      <w:r w:rsidRPr="00320936">
        <w:rPr>
          <w:rFonts w:hint="cs"/>
          <w:b/>
          <w:bCs/>
          <w:sz w:val="18"/>
          <w:szCs w:val="18"/>
          <w:cs/>
        </w:rPr>
        <w:tab/>
        <w:t>सहायक वित्त लेखा अधिकारी</w:t>
      </w:r>
      <w:r w:rsidRPr="00320936">
        <w:rPr>
          <w:rFonts w:hint="cs"/>
          <w:b/>
          <w:bCs/>
          <w:sz w:val="18"/>
          <w:szCs w:val="18"/>
          <w:cs/>
        </w:rPr>
        <w:tab/>
      </w:r>
      <w:r w:rsidRPr="00320936">
        <w:rPr>
          <w:rFonts w:hint="cs"/>
          <w:b/>
          <w:bCs/>
          <w:sz w:val="18"/>
          <w:szCs w:val="18"/>
          <w:cs/>
        </w:rPr>
        <w:tab/>
      </w:r>
      <w:r w:rsidRPr="00320936">
        <w:rPr>
          <w:rFonts w:hint="cs"/>
          <w:b/>
          <w:bCs/>
          <w:sz w:val="18"/>
          <w:szCs w:val="18"/>
          <w:cs/>
        </w:rPr>
        <w:tab/>
        <w:t>वित्त व लेखा अधिकारी</w:t>
      </w:r>
    </w:p>
    <w:p w:rsidR="00B934EA" w:rsidRPr="00B70F5D" w:rsidRDefault="00B934EA" w:rsidP="00B70F5D">
      <w:pPr>
        <w:spacing w:after="0"/>
        <w:rPr>
          <w:sz w:val="20"/>
          <w:cs/>
        </w:rPr>
      </w:pPr>
      <w:r w:rsidRPr="00B70F5D">
        <w:rPr>
          <w:rFonts w:hint="cs"/>
          <w:sz w:val="20"/>
          <w:cs/>
        </w:rPr>
        <w:tab/>
      </w:r>
      <w:r w:rsidRPr="00B70F5D">
        <w:rPr>
          <w:rFonts w:hint="cs"/>
          <w:sz w:val="20"/>
          <w:cs/>
        </w:rPr>
        <w:tab/>
      </w:r>
      <w:r w:rsidRPr="00B70F5D">
        <w:rPr>
          <w:rFonts w:hint="cs"/>
          <w:sz w:val="20"/>
          <w:cs/>
        </w:rPr>
        <w:tab/>
      </w:r>
    </w:p>
    <w:sectPr w:rsidR="00B934EA" w:rsidRPr="00B70F5D" w:rsidSect="00B70F5D">
      <w:pgSz w:w="11907" w:h="16839" w:code="9"/>
      <w:pgMar w:top="720" w:right="1152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17A01"/>
    <w:multiLevelType w:val="hybridMultilevel"/>
    <w:tmpl w:val="9E6043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D93C3E"/>
    <w:multiLevelType w:val="hybridMultilevel"/>
    <w:tmpl w:val="A12CB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14DB"/>
    <w:multiLevelType w:val="hybridMultilevel"/>
    <w:tmpl w:val="7EE81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C40CC"/>
    <w:multiLevelType w:val="hybridMultilevel"/>
    <w:tmpl w:val="43DCAD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32732"/>
    <w:rsid w:val="000E1BDB"/>
    <w:rsid w:val="00162787"/>
    <w:rsid w:val="0019571A"/>
    <w:rsid w:val="001B5B38"/>
    <w:rsid w:val="002420F9"/>
    <w:rsid w:val="002718E5"/>
    <w:rsid w:val="002F46A6"/>
    <w:rsid w:val="00306640"/>
    <w:rsid w:val="00307467"/>
    <w:rsid w:val="00320936"/>
    <w:rsid w:val="00357F76"/>
    <w:rsid w:val="00395024"/>
    <w:rsid w:val="00480C6B"/>
    <w:rsid w:val="004C1737"/>
    <w:rsid w:val="004F6681"/>
    <w:rsid w:val="005A27E0"/>
    <w:rsid w:val="005E2656"/>
    <w:rsid w:val="008E54B9"/>
    <w:rsid w:val="00A35384"/>
    <w:rsid w:val="00AD15A2"/>
    <w:rsid w:val="00AF786C"/>
    <w:rsid w:val="00B0390D"/>
    <w:rsid w:val="00B45DE6"/>
    <w:rsid w:val="00B70F5D"/>
    <w:rsid w:val="00B934EA"/>
    <w:rsid w:val="00C32732"/>
    <w:rsid w:val="00CA15C0"/>
    <w:rsid w:val="00F16248"/>
    <w:rsid w:val="00F6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71A"/>
    <w:pPr>
      <w:ind w:left="720"/>
      <w:contextualSpacing/>
    </w:pPr>
  </w:style>
  <w:style w:type="character" w:customStyle="1" w:styleId="alt-edited">
    <w:name w:val="alt-edited"/>
    <w:basedOn w:val="DefaultParagraphFont"/>
    <w:rsid w:val="00A35384"/>
  </w:style>
  <w:style w:type="character" w:customStyle="1" w:styleId="shorttext">
    <w:name w:val="short_text"/>
    <w:basedOn w:val="DefaultParagraphFont"/>
    <w:rsid w:val="00357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EA034-FFE2-4152-88A2-B27D3595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satpanbains</dc:creator>
  <cp:lastModifiedBy>Windows User</cp:lastModifiedBy>
  <cp:revision>2</cp:revision>
  <dcterms:created xsi:type="dcterms:W3CDTF">2017-06-30T07:09:00Z</dcterms:created>
  <dcterms:modified xsi:type="dcterms:W3CDTF">2017-06-30T07:09:00Z</dcterms:modified>
</cp:coreProperties>
</file>